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BAD9B" w14:textId="1E185061" w:rsidR="006903B2" w:rsidRPr="00AB1385" w:rsidRDefault="00901284" w:rsidP="00901284">
      <w:pPr>
        <w:jc w:val="center"/>
        <w:rPr>
          <w:rFonts w:ascii="Comic Sans MS" w:hAnsi="Comic Sans MS"/>
          <w:b/>
          <w:color w:val="76923C" w:themeColor="accent3" w:themeShade="BF"/>
          <w:sz w:val="44"/>
          <w:szCs w:val="44"/>
        </w:rPr>
      </w:pPr>
      <w:r w:rsidRPr="00AB1385">
        <w:rPr>
          <w:rFonts w:ascii="Comic Sans MS" w:hAnsi="Comic Sans MS"/>
          <w:b/>
          <w:color w:val="76923C" w:themeColor="accent3" w:themeShade="BF"/>
          <w:sz w:val="44"/>
          <w:szCs w:val="44"/>
        </w:rPr>
        <w:t>KALENDARIUM WYDARZEŃ</w:t>
      </w:r>
      <w:r w:rsidR="00637989">
        <w:rPr>
          <w:rFonts w:ascii="Comic Sans MS" w:hAnsi="Comic Sans MS"/>
          <w:b/>
          <w:color w:val="76923C" w:themeColor="accent3" w:themeShade="BF"/>
          <w:sz w:val="44"/>
          <w:szCs w:val="44"/>
        </w:rPr>
        <w:t xml:space="preserve"> KWIECIEŃ</w:t>
      </w:r>
      <w:r w:rsidR="00AB1385">
        <w:rPr>
          <w:rFonts w:ascii="Comic Sans MS" w:hAnsi="Comic Sans MS"/>
          <w:b/>
          <w:color w:val="76923C" w:themeColor="accent3" w:themeShade="BF"/>
          <w:sz w:val="44"/>
          <w:szCs w:val="44"/>
        </w:rPr>
        <w:t xml:space="preserve"> 2025</w:t>
      </w:r>
    </w:p>
    <w:p w14:paraId="00850729" w14:textId="731D3591" w:rsidR="00901284" w:rsidRPr="00395399" w:rsidRDefault="00C44DE8" w:rsidP="00395399">
      <w:pPr>
        <w:jc w:val="center"/>
        <w:rPr>
          <w:b/>
          <w:color w:val="365F91" w:themeColor="accent1" w:themeShade="BF"/>
          <w:sz w:val="44"/>
          <w:szCs w:val="44"/>
        </w:rPr>
      </w:pPr>
      <w:r>
        <w:rPr>
          <w:b/>
          <w:noProof/>
          <w:color w:val="365F91" w:themeColor="accent1" w:themeShade="BF"/>
          <w:sz w:val="44"/>
          <w:szCs w:val="44"/>
        </w:rPr>
        <w:drawing>
          <wp:inline distT="0" distB="0" distL="0" distR="0" wp14:anchorId="0D68D150" wp14:editId="3BD401D0">
            <wp:extent cx="2971800" cy="1653065"/>
            <wp:effectExtent l="0" t="0" r="0" b="4445"/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3120" cy="1659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ela-Siatka"/>
        <w:tblW w:w="14380" w:type="dxa"/>
        <w:tblLook w:val="04A0" w:firstRow="1" w:lastRow="0" w:firstColumn="1" w:lastColumn="0" w:noHBand="0" w:noVBand="1"/>
      </w:tblPr>
      <w:tblGrid>
        <w:gridCol w:w="1101"/>
        <w:gridCol w:w="9355"/>
        <w:gridCol w:w="1134"/>
        <w:gridCol w:w="2790"/>
      </w:tblGrid>
      <w:tr w:rsidR="00587146" w14:paraId="0BB6DC3E" w14:textId="77777777" w:rsidTr="00AB1385">
        <w:tc>
          <w:tcPr>
            <w:tcW w:w="1101" w:type="dxa"/>
            <w:shd w:val="clear" w:color="auto" w:fill="C2D69B" w:themeFill="accent3" w:themeFillTint="99"/>
          </w:tcPr>
          <w:p w14:paraId="0A704DCB" w14:textId="77777777" w:rsidR="00901284" w:rsidRPr="00FE1D63" w:rsidRDefault="00901284" w:rsidP="00901284">
            <w:pPr>
              <w:jc w:val="center"/>
              <w:rPr>
                <w:rFonts w:ascii="Comic Sans MS" w:hAnsi="Comic Sans MS"/>
                <w:b/>
                <w:sz w:val="24"/>
                <w:szCs w:val="24"/>
              </w:rPr>
            </w:pPr>
            <w:r w:rsidRPr="00FE1D63">
              <w:rPr>
                <w:rFonts w:ascii="Comic Sans MS" w:hAnsi="Comic Sans MS"/>
                <w:b/>
                <w:sz w:val="24"/>
                <w:szCs w:val="24"/>
              </w:rPr>
              <w:t>Lp.</w:t>
            </w:r>
          </w:p>
        </w:tc>
        <w:tc>
          <w:tcPr>
            <w:tcW w:w="9355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14:paraId="11652A6F" w14:textId="4FBBE1A1" w:rsidR="00901284" w:rsidRPr="00FE1D63" w:rsidRDefault="00FE1D63" w:rsidP="00901284">
            <w:pPr>
              <w:jc w:val="center"/>
              <w:rPr>
                <w:rFonts w:ascii="Comic Sans MS" w:hAnsi="Comic Sans MS"/>
                <w:b/>
                <w:sz w:val="24"/>
                <w:szCs w:val="24"/>
              </w:rPr>
            </w:pPr>
            <w:r w:rsidRPr="00FE1D63">
              <w:rPr>
                <w:rFonts w:ascii="Comic Sans MS" w:hAnsi="Comic Sans MS"/>
                <w:b/>
                <w:sz w:val="24"/>
                <w:szCs w:val="24"/>
              </w:rPr>
              <w:t xml:space="preserve">CO ROBIMY DLA DZIECI W </w:t>
            </w:r>
            <w:r w:rsidR="00AE730A">
              <w:rPr>
                <w:rFonts w:ascii="Comic Sans MS" w:hAnsi="Comic Sans MS"/>
                <w:b/>
                <w:sz w:val="24"/>
                <w:szCs w:val="24"/>
              </w:rPr>
              <w:t>KWIETNIU</w:t>
            </w:r>
            <w:r w:rsidRPr="00FE1D63">
              <w:rPr>
                <w:rFonts w:ascii="Comic Sans MS" w:hAnsi="Comic Sans MS"/>
                <w:b/>
                <w:sz w:val="24"/>
                <w:szCs w:val="24"/>
              </w:rPr>
              <w:t>?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14:paraId="7119A074" w14:textId="77777777" w:rsidR="00901284" w:rsidRPr="00FE1D63" w:rsidRDefault="00FE1D63" w:rsidP="00901284">
            <w:pPr>
              <w:jc w:val="center"/>
              <w:rPr>
                <w:rFonts w:ascii="Comic Sans MS" w:hAnsi="Comic Sans MS"/>
                <w:b/>
                <w:sz w:val="24"/>
                <w:szCs w:val="24"/>
              </w:rPr>
            </w:pPr>
            <w:r w:rsidRPr="00FE1D63">
              <w:rPr>
                <w:rFonts w:ascii="Comic Sans MS" w:hAnsi="Comic Sans MS"/>
                <w:b/>
                <w:sz w:val="24"/>
                <w:szCs w:val="24"/>
              </w:rPr>
              <w:t>KIEDY?</w:t>
            </w:r>
          </w:p>
        </w:tc>
        <w:tc>
          <w:tcPr>
            <w:tcW w:w="2790" w:type="dxa"/>
            <w:shd w:val="clear" w:color="auto" w:fill="C2D69B" w:themeFill="accent3" w:themeFillTint="99"/>
          </w:tcPr>
          <w:p w14:paraId="7F2D6634" w14:textId="77777777" w:rsidR="00901284" w:rsidRPr="00FE1D63" w:rsidRDefault="00FE1D63" w:rsidP="00901284">
            <w:pPr>
              <w:jc w:val="center"/>
              <w:rPr>
                <w:rFonts w:ascii="Comic Sans MS" w:hAnsi="Comic Sans MS"/>
                <w:b/>
                <w:sz w:val="24"/>
                <w:szCs w:val="24"/>
              </w:rPr>
            </w:pPr>
            <w:r w:rsidRPr="00FE1D63">
              <w:rPr>
                <w:rFonts w:ascii="Comic Sans MS" w:hAnsi="Comic Sans MS"/>
                <w:b/>
                <w:sz w:val="24"/>
                <w:szCs w:val="24"/>
              </w:rPr>
              <w:t>KTO ODPOWIADA?</w:t>
            </w:r>
          </w:p>
        </w:tc>
      </w:tr>
      <w:tr w:rsidR="00587146" w14:paraId="54330FD3" w14:textId="77777777" w:rsidTr="00AB1385">
        <w:tc>
          <w:tcPr>
            <w:tcW w:w="1101" w:type="dxa"/>
          </w:tcPr>
          <w:p w14:paraId="00732072" w14:textId="45F2EA25" w:rsidR="00637989" w:rsidRDefault="00637989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1</w:t>
            </w:r>
          </w:p>
        </w:tc>
        <w:tc>
          <w:tcPr>
            <w:tcW w:w="9355" w:type="dxa"/>
            <w:tcBorders>
              <w:bottom w:val="single" w:sz="4" w:space="0" w:color="auto"/>
            </w:tcBorders>
          </w:tcPr>
          <w:p w14:paraId="5BB06D29" w14:textId="5A2F8FB5" w:rsidR="00637989" w:rsidRPr="00F130E5" w:rsidRDefault="00587146" w:rsidP="006964BC">
            <w:pPr>
              <w:jc w:val="both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DA8F2E2" wp14:editId="110C626A">
                  <wp:extent cx="1857375" cy="2603367"/>
                  <wp:effectExtent l="0" t="0" r="0" b="698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9539" cy="26204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E730A" w:rsidRPr="00AE730A">
              <w:rPr>
                <w:rFonts w:ascii="Comic Sans MS" w:hAnsi="Comic Sans MS"/>
                <w:b/>
                <w:sz w:val="20"/>
                <w:szCs w:val="20"/>
              </w:rPr>
              <w:t xml:space="preserve"> </w:t>
            </w:r>
            <w:r w:rsidR="00F130E5" w:rsidRPr="00F130E5">
              <w:rPr>
                <w:rFonts w:ascii="Comic Sans MS" w:hAnsi="Comic Sans MS"/>
                <w:b/>
                <w:sz w:val="20"/>
                <w:szCs w:val="20"/>
              </w:rPr>
              <w:t xml:space="preserve">„Podróż przez legendarną i baśniową Polskę” – </w:t>
            </w:r>
            <w:r w:rsidR="00F130E5" w:rsidRPr="00F130E5">
              <w:rPr>
                <w:rFonts w:ascii="Comic Sans MS" w:hAnsi="Comic Sans MS"/>
                <w:bCs/>
                <w:sz w:val="20"/>
                <w:szCs w:val="20"/>
              </w:rPr>
              <w:t xml:space="preserve">multimedialne widowisko edukacyjne w Centrum Kultury. W tym dniu dzieci z grupy 5 i 6 – latków wezmą udział w widowisku. Ze względu na wczesną porę rozpoczęcia </w:t>
            </w:r>
            <w:r w:rsidR="00F130E5" w:rsidRPr="00C44DE8">
              <w:rPr>
                <w:rFonts w:ascii="Comic Sans MS" w:hAnsi="Comic Sans MS"/>
                <w:b/>
                <w:sz w:val="20"/>
                <w:szCs w:val="20"/>
              </w:rPr>
              <w:t xml:space="preserve">(godz. 8.30) śniadanie w tym dniu odbędzie </w:t>
            </w:r>
            <w:r w:rsidR="00F130E5" w:rsidRPr="00C44DE8">
              <w:rPr>
                <w:rFonts w:ascii="Comic Sans MS" w:hAnsi="Comic Sans MS"/>
                <w:b/>
                <w:sz w:val="20"/>
                <w:szCs w:val="20"/>
              </w:rPr>
              <w:lastRenderedPageBreak/>
              <w:t>się wyjątkowo o godz. 7.30. Wyjście z przedszkola ok. godz. 8.00</w:t>
            </w:r>
            <w:r w:rsidR="00F130E5" w:rsidRPr="00F130E5">
              <w:rPr>
                <w:rFonts w:ascii="Comic Sans MS" w:hAnsi="Comic Sans MS"/>
                <w:bCs/>
                <w:sz w:val="20"/>
                <w:szCs w:val="20"/>
              </w:rPr>
              <w:t>. Prosimy o przyprowadzenie dzieci na czas.</w:t>
            </w:r>
            <w:r w:rsidR="00F130E5" w:rsidRPr="00F130E5">
              <w:rPr>
                <w:rFonts w:ascii="Comic Sans MS" w:hAnsi="Comic Sans MS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14:paraId="2CE630EA" w14:textId="3383F018" w:rsidR="00637989" w:rsidRDefault="00637989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lastRenderedPageBreak/>
              <w:t>2.04</w:t>
            </w:r>
          </w:p>
          <w:p w14:paraId="679EA734" w14:textId="77777777" w:rsidR="00587146" w:rsidRDefault="00587146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1A589D22" w14:textId="1CA62500" w:rsidR="00F130E5" w:rsidRDefault="00F130E5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5490DB1F" w14:textId="0F785AFE" w:rsidR="00637989" w:rsidRDefault="00637989" w:rsidP="00637989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Nauczyciele grup</w:t>
            </w:r>
          </w:p>
        </w:tc>
      </w:tr>
      <w:tr w:rsidR="00587146" w14:paraId="0C819DDA" w14:textId="77777777" w:rsidTr="00AB1385">
        <w:tc>
          <w:tcPr>
            <w:tcW w:w="1101" w:type="dxa"/>
          </w:tcPr>
          <w:p w14:paraId="012BFA0A" w14:textId="132C1167" w:rsidR="00901284" w:rsidRPr="00FE1D63" w:rsidRDefault="00754FA3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2</w:t>
            </w:r>
          </w:p>
        </w:tc>
        <w:tc>
          <w:tcPr>
            <w:tcW w:w="9355" w:type="dxa"/>
            <w:tcBorders>
              <w:bottom w:val="single" w:sz="4" w:space="0" w:color="auto"/>
            </w:tcBorders>
          </w:tcPr>
          <w:p w14:paraId="6609F940" w14:textId="69A03C3C" w:rsidR="00F130E5" w:rsidRDefault="00587146" w:rsidP="006964BC">
            <w:pPr>
              <w:jc w:val="both"/>
              <w:rPr>
                <w:rFonts w:ascii="Comic Sans MS" w:hAnsi="Comic Sans MS"/>
                <w:bCs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1D53902F" wp14:editId="178E7A67">
                  <wp:extent cx="2259247" cy="2609149"/>
                  <wp:effectExtent l="0" t="0" r="8255" b="1270"/>
                  <wp:docPr id="16" name="Obraz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7476" cy="2630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130E5">
              <w:rPr>
                <w:rFonts w:ascii="Comic Sans MS" w:hAnsi="Comic Sans MS"/>
                <w:b/>
                <w:sz w:val="20"/>
                <w:szCs w:val="20"/>
              </w:rPr>
              <w:t>„</w:t>
            </w:r>
            <w:r w:rsidR="000D6152">
              <w:rPr>
                <w:rFonts w:ascii="Comic Sans MS" w:hAnsi="Comic Sans MS"/>
                <w:b/>
                <w:sz w:val="20"/>
                <w:szCs w:val="20"/>
              </w:rPr>
              <w:t>Światowy Dzień Świadomości Autyzmu</w:t>
            </w:r>
            <w:r w:rsidR="00F130E5">
              <w:rPr>
                <w:rFonts w:ascii="Comic Sans MS" w:hAnsi="Comic Sans MS"/>
                <w:b/>
                <w:sz w:val="20"/>
                <w:szCs w:val="20"/>
              </w:rPr>
              <w:t>” –</w:t>
            </w:r>
            <w:r w:rsidR="00F130E5" w:rsidRPr="00F130E5">
              <w:rPr>
                <w:rFonts w:ascii="Comic Sans MS" w:hAnsi="Comic Sans MS"/>
                <w:bCs/>
                <w:sz w:val="20"/>
                <w:szCs w:val="20"/>
              </w:rPr>
              <w:t xml:space="preserve"> 2 kwietnia obchodzony jest Dzień Świadomości Autyzmu, nasze działania będą rozciągnięte w czasie na cały tydzień:</w:t>
            </w:r>
          </w:p>
          <w:p w14:paraId="4F645FC7" w14:textId="703EB37E" w:rsidR="00F130E5" w:rsidRPr="00AE730A" w:rsidRDefault="00F130E5" w:rsidP="00F130E5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Comic Sans MS" w:hAnsi="Comic Sans MS"/>
                <w:b/>
                <w:sz w:val="20"/>
                <w:szCs w:val="20"/>
              </w:rPr>
            </w:pPr>
            <w:r w:rsidRPr="00AE730A">
              <w:rPr>
                <w:rFonts w:ascii="Comic Sans MS" w:hAnsi="Comic Sans MS"/>
                <w:b/>
                <w:sz w:val="20"/>
                <w:szCs w:val="20"/>
              </w:rPr>
              <w:t>1.04.2025</w:t>
            </w:r>
            <w:r w:rsidRPr="00F130E5">
              <w:rPr>
                <w:rFonts w:ascii="Comic Sans MS" w:hAnsi="Comic Sans MS"/>
                <w:bCs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bCs/>
                <w:sz w:val="20"/>
                <w:szCs w:val="20"/>
              </w:rPr>
              <w:t>–</w:t>
            </w:r>
            <w:r w:rsidRPr="00F130E5">
              <w:rPr>
                <w:rFonts w:ascii="Comic Sans MS" w:hAnsi="Comic Sans MS"/>
                <w:bCs/>
                <w:sz w:val="20"/>
                <w:szCs w:val="20"/>
              </w:rPr>
              <w:t xml:space="preserve"> za</w:t>
            </w:r>
            <w:r>
              <w:rPr>
                <w:rFonts w:ascii="Comic Sans MS" w:hAnsi="Comic Sans MS"/>
                <w:bCs/>
                <w:sz w:val="20"/>
                <w:szCs w:val="20"/>
              </w:rPr>
              <w:t>jęcia dla całego przedszkola</w:t>
            </w:r>
          </w:p>
          <w:p w14:paraId="6FDDF9C9" w14:textId="662F15A3" w:rsidR="00AE730A" w:rsidRPr="00F130E5" w:rsidRDefault="00AE730A" w:rsidP="00F130E5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Comic Sans MS" w:hAnsi="Comic Sans MS"/>
                <w:b/>
                <w:sz w:val="20"/>
                <w:szCs w:val="20"/>
              </w:rPr>
            </w:pPr>
            <w:r w:rsidRPr="00AE730A">
              <w:rPr>
                <w:rFonts w:ascii="Comic Sans MS" w:hAnsi="Comic Sans MS"/>
                <w:b/>
                <w:sz w:val="20"/>
                <w:szCs w:val="20"/>
              </w:rPr>
              <w:t>2.04.2025</w:t>
            </w:r>
            <w:r>
              <w:rPr>
                <w:rFonts w:ascii="Comic Sans MS" w:hAnsi="Comic Sans MS"/>
                <w:bCs/>
                <w:sz w:val="20"/>
                <w:szCs w:val="20"/>
              </w:rPr>
              <w:t xml:space="preserve"> - </w:t>
            </w:r>
            <w:r w:rsidRPr="00F130E5">
              <w:rPr>
                <w:rFonts w:ascii="Comic Sans MS" w:hAnsi="Comic Sans MS"/>
                <w:bCs/>
                <w:sz w:val="20"/>
                <w:szCs w:val="20"/>
              </w:rPr>
              <w:t>w tym dniu prosimy o ubranie dzieci w kolorze niebieskim</w:t>
            </w:r>
          </w:p>
          <w:p w14:paraId="73E7C152" w14:textId="12AADDFA" w:rsidR="00F130E5" w:rsidRDefault="00F130E5" w:rsidP="00F130E5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Comic Sans MS" w:hAnsi="Comic Sans MS"/>
                <w:bCs/>
                <w:sz w:val="20"/>
                <w:szCs w:val="20"/>
              </w:rPr>
            </w:pPr>
            <w:r w:rsidRPr="00AE730A">
              <w:rPr>
                <w:rFonts w:ascii="Comic Sans MS" w:hAnsi="Comic Sans MS"/>
                <w:b/>
                <w:sz w:val="20"/>
                <w:szCs w:val="20"/>
              </w:rPr>
              <w:t>3.04.2025</w:t>
            </w:r>
            <w:r w:rsidRPr="00F130E5">
              <w:rPr>
                <w:rFonts w:ascii="Comic Sans MS" w:hAnsi="Comic Sans MS"/>
                <w:bCs/>
                <w:sz w:val="20"/>
                <w:szCs w:val="20"/>
              </w:rPr>
              <w:t xml:space="preserve"> – marsz z balonami, w tym dniu prosimy o ubranie dzieci w kolorze niebieskim</w:t>
            </w:r>
          </w:p>
          <w:p w14:paraId="401276E5" w14:textId="4DC366F9" w:rsidR="00F130E5" w:rsidRPr="00F130E5" w:rsidRDefault="00F130E5" w:rsidP="00F130E5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Comic Sans MS" w:hAnsi="Comic Sans MS"/>
                <w:bCs/>
                <w:sz w:val="20"/>
                <w:szCs w:val="20"/>
              </w:rPr>
            </w:pPr>
            <w:r w:rsidRPr="00AE730A">
              <w:rPr>
                <w:rFonts w:ascii="Comic Sans MS" w:hAnsi="Comic Sans MS"/>
                <w:b/>
                <w:sz w:val="20"/>
                <w:szCs w:val="20"/>
              </w:rPr>
              <w:t>4.04.2025</w:t>
            </w:r>
            <w:r>
              <w:rPr>
                <w:rFonts w:ascii="Comic Sans MS" w:hAnsi="Comic Sans MS"/>
                <w:bCs/>
                <w:sz w:val="20"/>
                <w:szCs w:val="20"/>
              </w:rPr>
              <w:t xml:space="preserve"> – podsumowanie tygodnia, galeria „niebieskich prac” wykonane prace zawisną na tablicach grupowych w holu przedszkola</w:t>
            </w:r>
          </w:p>
          <w:p w14:paraId="5A121662" w14:textId="23B4B17E" w:rsidR="00D9225D" w:rsidRDefault="00F130E5" w:rsidP="006964BC">
            <w:pPr>
              <w:jc w:val="both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  </w:t>
            </w:r>
          </w:p>
          <w:p w14:paraId="0A35C593" w14:textId="6E6C0F3F" w:rsidR="000D6152" w:rsidRDefault="00321F10" w:rsidP="006964BC">
            <w:pPr>
              <w:jc w:val="both"/>
              <w:rPr>
                <w:rFonts w:ascii="Comic Sans MS" w:hAnsi="Comic Sans MS"/>
                <w:b/>
                <w:sz w:val="20"/>
                <w:szCs w:val="20"/>
              </w:rPr>
            </w:pPr>
            <w:r w:rsidRPr="0047362E">
              <w:rPr>
                <w:rFonts w:ascii="Comic Sans MS" w:hAnsi="Comic Sans MS"/>
                <w:color w:val="76923C" w:themeColor="accent3" w:themeShade="BF"/>
                <w:sz w:val="20"/>
                <w:szCs w:val="20"/>
              </w:rPr>
              <w:t>Realizacja Rocznego Planu Pracy MIP10.</w:t>
            </w:r>
          </w:p>
          <w:p w14:paraId="51C8AB9E" w14:textId="77777777" w:rsidR="000D6152" w:rsidRDefault="000D6152" w:rsidP="006964BC">
            <w:pPr>
              <w:jc w:val="both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54B98943" w14:textId="77777777" w:rsidR="000D6152" w:rsidRDefault="000D6152" w:rsidP="006964BC">
            <w:pPr>
              <w:jc w:val="both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0F23F800" w14:textId="1A6CA318" w:rsidR="000D6152" w:rsidRPr="00FE1D63" w:rsidRDefault="000D6152" w:rsidP="006964BC">
            <w:pPr>
              <w:jc w:val="both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C2D69B" w:themeFill="accent3" w:themeFillTint="99"/>
          </w:tcPr>
          <w:p w14:paraId="71EDCB79" w14:textId="7D970FCE" w:rsidR="00395399" w:rsidRPr="00FE1D63" w:rsidRDefault="00F130E5" w:rsidP="00F130E5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01.04 -04</w:t>
            </w:r>
            <w:r w:rsidR="000C4FBF">
              <w:rPr>
                <w:rFonts w:ascii="Comic Sans MS" w:hAnsi="Comic Sans MS"/>
                <w:b/>
                <w:sz w:val="20"/>
                <w:szCs w:val="20"/>
              </w:rPr>
              <w:t>.0</w:t>
            </w:r>
            <w:r w:rsidR="00637989">
              <w:rPr>
                <w:rFonts w:ascii="Comic Sans MS" w:hAnsi="Comic Sans MS"/>
                <w:b/>
                <w:sz w:val="20"/>
                <w:szCs w:val="20"/>
              </w:rPr>
              <w:t>4</w:t>
            </w:r>
          </w:p>
        </w:tc>
        <w:tc>
          <w:tcPr>
            <w:tcW w:w="2790" w:type="dxa"/>
          </w:tcPr>
          <w:p w14:paraId="0CBB5A7C" w14:textId="46101A74" w:rsidR="004715B5" w:rsidRDefault="000D6152" w:rsidP="00EB1F8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A. Rejner – Ptaszek</w:t>
            </w:r>
          </w:p>
          <w:p w14:paraId="0C60D8CA" w14:textId="798A498D" w:rsidR="00094AAA" w:rsidRDefault="00094AAA" w:rsidP="00094AAA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A. Feder</w:t>
            </w:r>
          </w:p>
          <w:p w14:paraId="3CD5FA2B" w14:textId="2E687CD8" w:rsidR="00094AAA" w:rsidRDefault="00094AAA" w:rsidP="00EB1F8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Wszyscy nauczyciele </w:t>
            </w:r>
          </w:p>
          <w:p w14:paraId="4AA3E47E" w14:textId="28F2FC07" w:rsidR="000D6152" w:rsidRPr="00FE1D63" w:rsidRDefault="000D6152" w:rsidP="00EB1F8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</w:tr>
      <w:tr w:rsidR="00587146" w14:paraId="3BB42A0A" w14:textId="77777777" w:rsidTr="00AB1385">
        <w:tc>
          <w:tcPr>
            <w:tcW w:w="1101" w:type="dxa"/>
          </w:tcPr>
          <w:p w14:paraId="5E1361C5" w14:textId="15161F63" w:rsidR="00A74C1A" w:rsidRDefault="00754FA3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lastRenderedPageBreak/>
              <w:t>4</w:t>
            </w:r>
          </w:p>
        </w:tc>
        <w:tc>
          <w:tcPr>
            <w:tcW w:w="9355" w:type="dxa"/>
            <w:tcBorders>
              <w:bottom w:val="single" w:sz="4" w:space="0" w:color="auto"/>
            </w:tcBorders>
          </w:tcPr>
          <w:p w14:paraId="5F101CE5" w14:textId="77777777" w:rsidR="00A74C1A" w:rsidRDefault="00A74C1A" w:rsidP="006964BC">
            <w:pPr>
              <w:jc w:val="both"/>
              <w:rPr>
                <w:rFonts w:ascii="Comic Sans MS" w:hAnsi="Comic Sans MS"/>
                <w:b/>
                <w:noProof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  <w:lang w:eastAsia="pl-PL"/>
              </w:rPr>
              <w:drawing>
                <wp:anchor distT="0" distB="0" distL="114300" distR="114300" simplePos="0" relativeHeight="251656704" behindDoc="0" locked="0" layoutInCell="1" allowOverlap="1" wp14:anchorId="484F8938" wp14:editId="2E4FFA31">
                  <wp:simplePos x="0" y="0"/>
                  <wp:positionH relativeFrom="margin">
                    <wp:posOffset>-5080</wp:posOffset>
                  </wp:positionH>
                  <wp:positionV relativeFrom="margin">
                    <wp:posOffset>188595</wp:posOffset>
                  </wp:positionV>
                  <wp:extent cx="2453640" cy="1870075"/>
                  <wp:effectExtent l="0" t="0" r="3810" b="0"/>
                  <wp:wrapSquare wrapText="bothSides"/>
                  <wp:docPr id="9" name="Obraz 9" descr="C:\Users\Wiola\Desktop\Dyrektor\R (2).jf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Wiola\Desktop\Dyrektor\R (2).jf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5058" cy="1871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AE9DCCA" w14:textId="77777777" w:rsidR="00A74C1A" w:rsidRPr="00A74C1A" w:rsidRDefault="00A74C1A" w:rsidP="00A74C1A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1DEA7574" w14:textId="77777777" w:rsidR="00A74C1A" w:rsidRPr="00A74C1A" w:rsidRDefault="00A74C1A" w:rsidP="00A74C1A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4E648906" w14:textId="77777777" w:rsidR="00A74C1A" w:rsidRPr="00A74C1A" w:rsidRDefault="00A74C1A" w:rsidP="00A74C1A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695A06DA" w14:textId="77777777" w:rsidR="00A74C1A" w:rsidRDefault="00A74C1A" w:rsidP="00A74C1A">
            <w:pPr>
              <w:rPr>
                <w:rFonts w:ascii="Comic Sans MS" w:hAnsi="Comic Sans MS"/>
                <w:b/>
                <w:noProof/>
                <w:sz w:val="20"/>
                <w:szCs w:val="20"/>
              </w:rPr>
            </w:pPr>
          </w:p>
          <w:p w14:paraId="687463C5" w14:textId="77777777" w:rsidR="00A74C1A" w:rsidRPr="00A74C1A" w:rsidRDefault="00A74C1A" w:rsidP="00A74C1A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14BF9B2B" w14:textId="77777777" w:rsidR="00A74C1A" w:rsidRDefault="00A74C1A" w:rsidP="00A74C1A">
            <w:pPr>
              <w:rPr>
                <w:rFonts w:ascii="Comic Sans MS" w:hAnsi="Comic Sans MS"/>
                <w:b/>
                <w:noProof/>
                <w:sz w:val="20"/>
                <w:szCs w:val="20"/>
              </w:rPr>
            </w:pPr>
          </w:p>
          <w:p w14:paraId="2C969DF0" w14:textId="77777777" w:rsidR="00A74C1A" w:rsidRDefault="00A74C1A" w:rsidP="00A74C1A">
            <w:pPr>
              <w:rPr>
                <w:rFonts w:ascii="Comic Sans MS" w:hAnsi="Comic Sans MS"/>
                <w:b/>
                <w:noProof/>
                <w:sz w:val="20"/>
                <w:szCs w:val="20"/>
              </w:rPr>
            </w:pPr>
          </w:p>
          <w:p w14:paraId="0FC3C9B2" w14:textId="77777777" w:rsidR="00A74C1A" w:rsidRDefault="00A74C1A" w:rsidP="00A74C1A">
            <w:pPr>
              <w:rPr>
                <w:rFonts w:ascii="Comic Sans MS" w:hAnsi="Comic Sans MS"/>
                <w:b/>
                <w:noProof/>
                <w:sz w:val="20"/>
                <w:szCs w:val="20"/>
              </w:rPr>
            </w:pPr>
          </w:p>
          <w:p w14:paraId="289A9C8F" w14:textId="2AC43CDE" w:rsidR="00A74C1A" w:rsidRPr="00A74C1A" w:rsidRDefault="00A74C1A" w:rsidP="00A74C1A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Koncert muzyczny pt. „</w:t>
            </w:r>
            <w:r w:rsidR="000D6152" w:rsidRPr="00C44DE8">
              <w:rPr>
                <w:rFonts w:ascii="Comic Sans MS" w:hAnsi="Comic Sans MS"/>
                <w:b/>
                <w:bCs/>
                <w:sz w:val="20"/>
                <w:szCs w:val="20"/>
              </w:rPr>
              <w:t>Dźwięczne piosenki</w:t>
            </w:r>
            <w:r>
              <w:rPr>
                <w:rFonts w:ascii="Comic Sans MS" w:hAnsi="Comic Sans MS"/>
                <w:sz w:val="20"/>
                <w:szCs w:val="20"/>
              </w:rPr>
              <w:t>”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14:paraId="16B6AB46" w14:textId="14A822F9" w:rsidR="00A74C1A" w:rsidRDefault="00637989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09.04</w:t>
            </w:r>
          </w:p>
          <w:p w14:paraId="2E32DD3E" w14:textId="77777777" w:rsidR="00A74C1A" w:rsidRDefault="00A74C1A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414B337B" w14:textId="77777777" w:rsidR="00A74C1A" w:rsidRDefault="00A74C1A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Godz.</w:t>
            </w:r>
          </w:p>
          <w:p w14:paraId="4E74D332" w14:textId="1CCA2373" w:rsidR="00A74C1A" w:rsidRDefault="00A74C1A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11.</w:t>
            </w:r>
            <w:r w:rsidR="00637989">
              <w:rPr>
                <w:rFonts w:ascii="Comic Sans MS" w:hAnsi="Comic Sans MS"/>
                <w:b/>
                <w:sz w:val="20"/>
                <w:szCs w:val="20"/>
              </w:rPr>
              <w:t>00</w:t>
            </w:r>
          </w:p>
        </w:tc>
        <w:tc>
          <w:tcPr>
            <w:tcW w:w="2790" w:type="dxa"/>
          </w:tcPr>
          <w:p w14:paraId="70CBB554" w14:textId="77777777" w:rsidR="00A74C1A" w:rsidRDefault="00A74C1A" w:rsidP="00A74C1A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Dyrektor</w:t>
            </w:r>
          </w:p>
          <w:p w14:paraId="51F83DA4" w14:textId="77777777" w:rsidR="00A74C1A" w:rsidRDefault="00A74C1A" w:rsidP="00A74C1A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Agencja Artystyczna</w:t>
            </w:r>
          </w:p>
          <w:p w14:paraId="72D6F64F" w14:textId="3B61AC99" w:rsidR="00A74C1A" w:rsidRDefault="00A74C1A" w:rsidP="00A74C1A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Płatność Rada Rodziców 350 zł</w:t>
            </w:r>
          </w:p>
        </w:tc>
      </w:tr>
      <w:tr w:rsidR="00587146" w14:paraId="32B2CFDE" w14:textId="77777777" w:rsidTr="00AB1385">
        <w:tc>
          <w:tcPr>
            <w:tcW w:w="1101" w:type="dxa"/>
          </w:tcPr>
          <w:p w14:paraId="21BF4311" w14:textId="0CBEDB81" w:rsidR="00754FA3" w:rsidRDefault="00754FA3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5</w:t>
            </w:r>
          </w:p>
        </w:tc>
        <w:tc>
          <w:tcPr>
            <w:tcW w:w="9355" w:type="dxa"/>
            <w:tcBorders>
              <w:top w:val="single" w:sz="4" w:space="0" w:color="auto"/>
            </w:tcBorders>
          </w:tcPr>
          <w:p w14:paraId="417CAC75" w14:textId="4F5662A0" w:rsidR="00754FA3" w:rsidRDefault="00AE730A" w:rsidP="00B23349">
            <w:pPr>
              <w:jc w:val="both"/>
              <w:rPr>
                <w:rFonts w:ascii="Comic Sans MS" w:hAnsi="Comic Sans MS"/>
                <w:b/>
                <w:noProof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717A22C7" wp14:editId="4E9E8F06">
                  <wp:extent cx="2600325" cy="1951052"/>
                  <wp:effectExtent l="0" t="0" r="0" b="0"/>
                  <wp:docPr id="8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818" cy="19656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754FA3">
              <w:rPr>
                <w:rFonts w:ascii="Comic Sans MS" w:hAnsi="Comic Sans MS"/>
                <w:b/>
                <w:noProof/>
                <w:sz w:val="20"/>
                <w:szCs w:val="20"/>
              </w:rPr>
              <w:t xml:space="preserve">„Mali kucharze” </w:t>
            </w: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t>–</w:t>
            </w:r>
            <w:r w:rsidRPr="00321F10">
              <w:rPr>
                <w:rFonts w:ascii="Comic Sans MS" w:hAnsi="Comic Sans MS"/>
                <w:bCs/>
                <w:noProof/>
                <w:sz w:val="20"/>
                <w:szCs w:val="20"/>
              </w:rPr>
              <w:t>w tym dniu dzieci samodzielnie będą przygotowywały zdrowe posiłki i przekąski pod postacią: kanapek, surówek, sałatek z wykorzystaniem warzyw i owoców. Po krótkim ogólnym wstępie</w:t>
            </w:r>
            <w:r w:rsidR="00321F10" w:rsidRPr="00321F10">
              <w:rPr>
                <w:rFonts w:ascii="Comic Sans MS" w:hAnsi="Comic Sans MS"/>
                <w:bCs/>
                <w:noProof/>
                <w:sz w:val="20"/>
                <w:szCs w:val="20"/>
              </w:rPr>
              <w:t xml:space="preserve"> dzieci zamienią się w małych kucharzy w grupach.</w:t>
            </w:r>
            <w:r w:rsidR="00321F10">
              <w:rPr>
                <w:rFonts w:ascii="Comic Sans MS" w:hAnsi="Comic Sans MS"/>
                <w:b/>
                <w:noProof/>
                <w:sz w:val="20"/>
                <w:szCs w:val="20"/>
              </w:rPr>
              <w:t xml:space="preserve"> O szczegółach dotyczących po</w:t>
            </w:r>
            <w:r w:rsidR="00C44DE8">
              <w:rPr>
                <w:rFonts w:ascii="Comic Sans MS" w:hAnsi="Comic Sans MS"/>
                <w:b/>
                <w:noProof/>
                <w:sz w:val="20"/>
                <w:szCs w:val="20"/>
              </w:rPr>
              <w:t>t</w:t>
            </w:r>
            <w:r w:rsidR="00321F10">
              <w:rPr>
                <w:rFonts w:ascii="Comic Sans MS" w:hAnsi="Comic Sans MS"/>
                <w:b/>
                <w:noProof/>
                <w:sz w:val="20"/>
                <w:szCs w:val="20"/>
              </w:rPr>
              <w:t xml:space="preserve">rzebnych produktów i akcesoriów kulinarnych poinformuja Państwa wychowawcy osobnym ogłoszeniem. </w:t>
            </w:r>
            <w:r w:rsidR="00321F10" w:rsidRPr="0047362E">
              <w:rPr>
                <w:rFonts w:ascii="Comic Sans MS" w:hAnsi="Comic Sans MS"/>
                <w:color w:val="76923C" w:themeColor="accent3" w:themeShade="BF"/>
                <w:sz w:val="20"/>
                <w:szCs w:val="20"/>
              </w:rPr>
              <w:t>Realizacja Rocznego Planu Pracy MIP10.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14:paraId="52EF4EC2" w14:textId="5D0A9CC8" w:rsidR="00754FA3" w:rsidRDefault="00445B9E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23</w:t>
            </w:r>
            <w:r w:rsidR="00754FA3">
              <w:rPr>
                <w:rFonts w:ascii="Comic Sans MS" w:hAnsi="Comic Sans MS"/>
                <w:b/>
                <w:sz w:val="20"/>
                <w:szCs w:val="20"/>
              </w:rPr>
              <w:t>.04</w:t>
            </w:r>
          </w:p>
          <w:p w14:paraId="7640FAA7" w14:textId="35DCD905" w:rsidR="00AE730A" w:rsidRDefault="00AE730A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747E747F" w14:textId="3C5F414F" w:rsidR="00AE730A" w:rsidRDefault="00AE730A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Godz.</w:t>
            </w:r>
          </w:p>
          <w:p w14:paraId="66F0D0B4" w14:textId="436E7795" w:rsidR="00AE730A" w:rsidRDefault="00AE730A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10.30</w:t>
            </w:r>
          </w:p>
        </w:tc>
        <w:tc>
          <w:tcPr>
            <w:tcW w:w="2790" w:type="dxa"/>
          </w:tcPr>
          <w:p w14:paraId="63736CC5" w14:textId="77777777" w:rsidR="00754FA3" w:rsidRDefault="00AE730A" w:rsidP="00EB1F8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J. Tomaszewska</w:t>
            </w:r>
          </w:p>
          <w:p w14:paraId="3F837F2E" w14:textId="47C196CE" w:rsidR="00AE730A" w:rsidRDefault="00AE730A" w:rsidP="00EB1F8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A.Feder</w:t>
            </w:r>
          </w:p>
        </w:tc>
      </w:tr>
      <w:tr w:rsidR="00587146" w14:paraId="51AAC521" w14:textId="77777777" w:rsidTr="00AB1385">
        <w:tc>
          <w:tcPr>
            <w:tcW w:w="1101" w:type="dxa"/>
          </w:tcPr>
          <w:p w14:paraId="21D95FCF" w14:textId="20F223E8" w:rsidR="00D9225D" w:rsidRPr="00FE1D63" w:rsidRDefault="00754FA3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lastRenderedPageBreak/>
              <w:t>6</w:t>
            </w:r>
          </w:p>
        </w:tc>
        <w:tc>
          <w:tcPr>
            <w:tcW w:w="9355" w:type="dxa"/>
            <w:tcBorders>
              <w:top w:val="single" w:sz="4" w:space="0" w:color="auto"/>
            </w:tcBorders>
          </w:tcPr>
          <w:p w14:paraId="2B3D500F" w14:textId="13421304" w:rsidR="00D9225D" w:rsidRDefault="00321F10" w:rsidP="00B23349">
            <w:pPr>
              <w:jc w:val="both"/>
              <w:rPr>
                <w:rFonts w:ascii="Comic Sans MS" w:hAnsi="Comic Sans MS"/>
                <w:b/>
                <w:noProof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36E672AD" wp14:editId="75ADC883">
                  <wp:extent cx="2266950" cy="2266950"/>
                  <wp:effectExtent l="0" t="0" r="0" b="0"/>
                  <wp:docPr id="11" name="Obraz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950" cy="226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D5610">
              <w:rPr>
                <w:rFonts w:ascii="Comic Sans MS" w:hAnsi="Comic Sans MS"/>
                <w:b/>
                <w:noProof/>
                <w:sz w:val="20"/>
                <w:szCs w:val="20"/>
              </w:rPr>
              <w:t>„</w:t>
            </w:r>
            <w:r w:rsidR="000D6152">
              <w:rPr>
                <w:rFonts w:ascii="Comic Sans MS" w:hAnsi="Comic Sans MS"/>
                <w:b/>
                <w:noProof/>
                <w:sz w:val="20"/>
                <w:szCs w:val="20"/>
              </w:rPr>
              <w:t>Kodowanie na dywanie”</w:t>
            </w:r>
            <w:r w:rsidR="00B23349" w:rsidRPr="00B23349">
              <w:rPr>
                <w:rFonts w:ascii="Comic Sans MS" w:hAnsi="Comic Sans MS"/>
                <w:bCs/>
                <w:noProof/>
                <w:sz w:val="20"/>
                <w:szCs w:val="20"/>
              </w:rPr>
              <w:t>.</w:t>
            </w:r>
            <w:r w:rsidR="00AB1385" w:rsidRPr="0047362E">
              <w:rPr>
                <w:rFonts w:ascii="Comic Sans MS" w:hAnsi="Comic Sans MS"/>
                <w:color w:val="76923C" w:themeColor="accent3" w:themeShade="BF"/>
                <w:sz w:val="20"/>
                <w:szCs w:val="20"/>
              </w:rPr>
              <w:t xml:space="preserve"> </w:t>
            </w:r>
            <w:r>
              <w:t>Kodowanie na dywanie, to pomysł na zajęcia, które wspierają holistyczny rozwój dziecka. Rozwój logicznego myślenia, zadaniowego podejścia do stawianych problemów, umiejętność pracy zespołowej, aktywności z wykorzystaniem maty do kodowania, kolorowych kubków tym właśnie dzieci będą się zajmować tego dnia.</w:t>
            </w:r>
            <w:r w:rsidRPr="0047362E">
              <w:rPr>
                <w:rFonts w:ascii="Comic Sans MS" w:hAnsi="Comic Sans MS"/>
                <w:color w:val="76923C" w:themeColor="accent3" w:themeShade="BF"/>
                <w:sz w:val="20"/>
                <w:szCs w:val="20"/>
              </w:rPr>
              <w:t xml:space="preserve"> </w:t>
            </w:r>
            <w:r w:rsidR="00AB1385" w:rsidRPr="0047362E">
              <w:rPr>
                <w:rFonts w:ascii="Comic Sans MS" w:hAnsi="Comic Sans MS"/>
                <w:color w:val="76923C" w:themeColor="accent3" w:themeShade="BF"/>
                <w:sz w:val="20"/>
                <w:szCs w:val="20"/>
              </w:rPr>
              <w:t>Realizacja Rocznego Planu Pracy MIP10.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14:paraId="157C5838" w14:textId="7A43AB74" w:rsidR="00D9225D" w:rsidRDefault="008D5610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1</w:t>
            </w:r>
            <w:r w:rsidR="00321F10">
              <w:rPr>
                <w:rFonts w:ascii="Comic Sans MS" w:hAnsi="Comic Sans MS"/>
                <w:b/>
                <w:sz w:val="20"/>
                <w:szCs w:val="20"/>
              </w:rPr>
              <w:t>8</w:t>
            </w:r>
            <w:r>
              <w:rPr>
                <w:rFonts w:ascii="Comic Sans MS" w:hAnsi="Comic Sans MS"/>
                <w:b/>
                <w:sz w:val="20"/>
                <w:szCs w:val="20"/>
              </w:rPr>
              <w:t>.0</w:t>
            </w:r>
            <w:r w:rsidR="00AE730A">
              <w:rPr>
                <w:rFonts w:ascii="Comic Sans MS" w:hAnsi="Comic Sans MS"/>
                <w:b/>
                <w:sz w:val="20"/>
                <w:szCs w:val="20"/>
              </w:rPr>
              <w:t>4</w:t>
            </w:r>
          </w:p>
          <w:p w14:paraId="685CCB80" w14:textId="77777777" w:rsidR="00912E5F" w:rsidRDefault="00912E5F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00127DBF" w14:textId="77777777" w:rsidR="00912E5F" w:rsidRDefault="00912E5F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Godz.</w:t>
            </w:r>
          </w:p>
          <w:p w14:paraId="6A350A57" w14:textId="4627CDE4" w:rsidR="00912E5F" w:rsidRDefault="00912E5F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10.30</w:t>
            </w:r>
          </w:p>
        </w:tc>
        <w:tc>
          <w:tcPr>
            <w:tcW w:w="2790" w:type="dxa"/>
          </w:tcPr>
          <w:p w14:paraId="0FDAA2F8" w14:textId="0E565D91" w:rsidR="008D5610" w:rsidRPr="00D9225D" w:rsidRDefault="000D6152" w:rsidP="00EB1F8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I. Myka</w:t>
            </w:r>
          </w:p>
        </w:tc>
      </w:tr>
      <w:tr w:rsidR="00587146" w14:paraId="46A289E9" w14:textId="77777777" w:rsidTr="00AB1385">
        <w:tc>
          <w:tcPr>
            <w:tcW w:w="1101" w:type="dxa"/>
          </w:tcPr>
          <w:p w14:paraId="309048B8" w14:textId="649196F8" w:rsidR="00754FA3" w:rsidRDefault="00754FA3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7</w:t>
            </w:r>
          </w:p>
        </w:tc>
        <w:tc>
          <w:tcPr>
            <w:tcW w:w="9355" w:type="dxa"/>
            <w:tcBorders>
              <w:top w:val="single" w:sz="4" w:space="0" w:color="auto"/>
            </w:tcBorders>
          </w:tcPr>
          <w:p w14:paraId="2A4276B7" w14:textId="33BBC8B8" w:rsidR="00754FA3" w:rsidRDefault="00587146" w:rsidP="00B23349">
            <w:pPr>
              <w:jc w:val="both"/>
              <w:rPr>
                <w:rFonts w:ascii="Comic Sans MS" w:hAnsi="Comic Sans MS"/>
                <w:b/>
                <w:noProof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0B01EC52" wp14:editId="2390459B">
                  <wp:extent cx="1771650" cy="2371346"/>
                  <wp:effectExtent l="0" t="0" r="0" b="0"/>
                  <wp:docPr id="12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4469" cy="2375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94AAA">
              <w:rPr>
                <w:rFonts w:ascii="Comic Sans MS" w:hAnsi="Comic Sans MS"/>
                <w:b/>
                <w:noProof/>
                <w:sz w:val="20"/>
                <w:szCs w:val="20"/>
              </w:rPr>
              <w:t>”</w:t>
            </w:r>
            <w:r w:rsidR="00754FA3">
              <w:rPr>
                <w:rFonts w:ascii="Comic Sans MS" w:hAnsi="Comic Sans MS"/>
                <w:b/>
                <w:noProof/>
                <w:sz w:val="20"/>
                <w:szCs w:val="20"/>
              </w:rPr>
              <w:t>Pola nadziei”</w:t>
            </w:r>
            <w:r w:rsidR="00AE730A">
              <w:rPr>
                <w:rFonts w:ascii="Comic Sans MS" w:hAnsi="Comic Sans MS"/>
                <w:b/>
                <w:noProof/>
                <w:sz w:val="20"/>
                <w:szCs w:val="20"/>
              </w:rPr>
              <w:t xml:space="preserve"> - </w:t>
            </w:r>
            <w:r w:rsidR="00321F10">
              <w:t xml:space="preserve">Akcja ma na celu propagowanie idei wolontariatu, bezinteresownej pomocy nieuleczalnie chorym oraz ich rodzinom. Staje się okazją do budzenia </w:t>
            </w:r>
            <w:r w:rsidR="00321F10">
              <w:lastRenderedPageBreak/>
              <w:t xml:space="preserve">wrażliwości, empatii, kształtowania postaw prospołecznych. </w:t>
            </w:r>
            <w:r>
              <w:t>W tym dniu odbędą się zajęcia dla całego przedszkola.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14:paraId="0AD21D54" w14:textId="77777777" w:rsidR="00754FA3" w:rsidRDefault="00754FA3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lastRenderedPageBreak/>
              <w:t>25.04</w:t>
            </w:r>
          </w:p>
          <w:p w14:paraId="77A83447" w14:textId="77777777" w:rsidR="00AE730A" w:rsidRDefault="00AE730A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52D102FA" w14:textId="3C578085" w:rsidR="00AE730A" w:rsidRDefault="00AE730A" w:rsidP="00D9225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Godz. 10.30</w:t>
            </w:r>
          </w:p>
        </w:tc>
        <w:tc>
          <w:tcPr>
            <w:tcW w:w="2790" w:type="dxa"/>
          </w:tcPr>
          <w:p w14:paraId="376C0903" w14:textId="6DF81F87" w:rsidR="00754FA3" w:rsidRDefault="00AE730A" w:rsidP="00EB1F8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J. Tomaszewska</w:t>
            </w:r>
          </w:p>
        </w:tc>
      </w:tr>
      <w:tr w:rsidR="00587146" w14:paraId="042D035F" w14:textId="77777777" w:rsidTr="00AB1385">
        <w:tc>
          <w:tcPr>
            <w:tcW w:w="1101" w:type="dxa"/>
          </w:tcPr>
          <w:p w14:paraId="70227620" w14:textId="47A07F8D" w:rsidR="00A74C1A" w:rsidRDefault="00754FA3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8</w:t>
            </w:r>
          </w:p>
        </w:tc>
        <w:tc>
          <w:tcPr>
            <w:tcW w:w="9355" w:type="dxa"/>
          </w:tcPr>
          <w:p w14:paraId="7B90CA9B" w14:textId="409324A0" w:rsidR="00587146" w:rsidRDefault="00587146" w:rsidP="00D9225D">
            <w:pPr>
              <w:jc w:val="both"/>
              <w:rPr>
                <w:rFonts w:ascii="Comic Sans MS" w:hAnsi="Comic Sans MS"/>
                <w:bCs/>
                <w:noProof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010197D1" wp14:editId="1702A004">
                  <wp:extent cx="3083560" cy="2048923"/>
                  <wp:effectExtent l="0" t="0" r="2540" b="8890"/>
                  <wp:docPr id="14" name="Obraz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2438" cy="20747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754FA3" w:rsidRPr="00754FA3">
              <w:rPr>
                <w:rFonts w:ascii="Comic Sans MS" w:hAnsi="Comic Sans MS"/>
                <w:b/>
                <w:noProof/>
                <w:sz w:val="20"/>
                <w:szCs w:val="20"/>
              </w:rPr>
              <w:t>Zebranie w grupie 6 – latków</w:t>
            </w:r>
            <w:r w:rsidR="00754FA3">
              <w:rPr>
                <w:rFonts w:ascii="Comic Sans MS" w:hAnsi="Comic Sans MS"/>
                <w:bCs/>
                <w:noProof/>
                <w:sz w:val="20"/>
                <w:szCs w:val="20"/>
              </w:rPr>
              <w:t xml:space="preserve"> – podsumowanie pracy rocznej, przedstawienie rodzicom Skali Gotowości Szkolnej. </w:t>
            </w:r>
          </w:p>
          <w:p w14:paraId="67F0F706" w14:textId="22418669" w:rsidR="00587146" w:rsidRDefault="00587146" w:rsidP="00D9225D">
            <w:pPr>
              <w:jc w:val="both"/>
              <w:rPr>
                <w:rFonts w:ascii="Comic Sans MS" w:hAnsi="Comic Sans MS"/>
                <w:bCs/>
                <w:noProof/>
                <w:sz w:val="20"/>
                <w:szCs w:val="20"/>
              </w:rPr>
            </w:pPr>
          </w:p>
          <w:p w14:paraId="46CE2CD5" w14:textId="77777777" w:rsidR="00587146" w:rsidRDefault="00587146" w:rsidP="00D9225D">
            <w:pPr>
              <w:jc w:val="both"/>
              <w:rPr>
                <w:rFonts w:ascii="Comic Sans MS" w:hAnsi="Comic Sans MS"/>
                <w:bCs/>
                <w:noProof/>
                <w:sz w:val="20"/>
                <w:szCs w:val="20"/>
              </w:rPr>
            </w:pPr>
          </w:p>
          <w:p w14:paraId="7B352A59" w14:textId="5AC17D56" w:rsidR="00A74C1A" w:rsidRDefault="00587146" w:rsidP="00D9225D">
            <w:pPr>
              <w:jc w:val="both"/>
              <w:rPr>
                <w:rFonts w:ascii="Comic Sans MS" w:hAnsi="Comic Sans MS"/>
                <w:bCs/>
                <w:noProof/>
                <w:sz w:val="20"/>
                <w:szCs w:val="20"/>
              </w:rPr>
            </w:pPr>
            <w:r>
              <w:rPr>
                <w:rFonts w:ascii="Comic Sans MS" w:hAnsi="Comic Sans MS"/>
                <w:bCs/>
                <w:noProof/>
                <w:sz w:val="20"/>
                <w:szCs w:val="20"/>
              </w:rPr>
              <w:drawing>
                <wp:inline distT="0" distB="0" distL="0" distR="0" wp14:anchorId="56949C8C" wp14:editId="65C661F1">
                  <wp:extent cx="3083635" cy="1713865"/>
                  <wp:effectExtent l="0" t="0" r="2540" b="635"/>
                  <wp:docPr id="15" name="Obraz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2677" cy="17355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754FA3">
              <w:rPr>
                <w:rFonts w:ascii="Comic Sans MS" w:hAnsi="Comic Sans MS"/>
                <w:bCs/>
                <w:noProof/>
                <w:sz w:val="20"/>
                <w:szCs w:val="20"/>
              </w:rPr>
              <w:t xml:space="preserve">W tym dniu, dla rodziców grupy 6 - latków odbędą się również </w:t>
            </w:r>
            <w:r w:rsidR="00754FA3" w:rsidRPr="00321F10">
              <w:rPr>
                <w:rFonts w:ascii="Comic Sans MS" w:hAnsi="Comic Sans MS"/>
                <w:b/>
                <w:noProof/>
                <w:sz w:val="20"/>
                <w:szCs w:val="20"/>
              </w:rPr>
              <w:t>warsztaty</w:t>
            </w: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t xml:space="preserve"> </w:t>
            </w:r>
            <w:r w:rsidR="00754FA3">
              <w:rPr>
                <w:rFonts w:ascii="Comic Sans MS" w:hAnsi="Comic Sans MS"/>
                <w:bCs/>
                <w:noProof/>
                <w:sz w:val="20"/>
                <w:szCs w:val="20"/>
              </w:rPr>
              <w:t xml:space="preserve">pt.: </w:t>
            </w:r>
            <w:r w:rsidR="00754FA3" w:rsidRPr="00321F10">
              <w:rPr>
                <w:rFonts w:ascii="Comic Sans MS" w:hAnsi="Comic Sans MS"/>
                <w:b/>
                <w:noProof/>
                <w:sz w:val="20"/>
                <w:szCs w:val="20"/>
              </w:rPr>
              <w:t>Jak emocjonalnie przygotować dziecko do szkoły</w:t>
            </w:r>
            <w:r w:rsidR="00754FA3">
              <w:rPr>
                <w:rFonts w:ascii="Comic Sans MS" w:hAnsi="Comic Sans MS"/>
                <w:bCs/>
                <w:noProof/>
                <w:sz w:val="20"/>
                <w:szCs w:val="20"/>
              </w:rPr>
              <w:t>”, które poprowadzi pedagog specjalny Pani Małgorzata Oziębło</w:t>
            </w:r>
            <w:r>
              <w:rPr>
                <w:rFonts w:ascii="Comic Sans MS" w:hAnsi="Comic Sans MS"/>
                <w:bCs/>
                <w:noProof/>
                <w:sz w:val="20"/>
                <w:szCs w:val="20"/>
              </w:rPr>
              <w:t>.</w:t>
            </w:r>
          </w:p>
          <w:p w14:paraId="2E285DAD" w14:textId="7AADC5C4" w:rsidR="00A74C1A" w:rsidRDefault="00A74C1A" w:rsidP="00D9225D">
            <w:pPr>
              <w:jc w:val="both"/>
              <w:rPr>
                <w:rFonts w:ascii="Comic Sans MS" w:hAnsi="Comic Sans MS"/>
                <w:bCs/>
                <w:noProof/>
                <w:sz w:val="20"/>
                <w:szCs w:val="20"/>
              </w:rPr>
            </w:pPr>
          </w:p>
          <w:p w14:paraId="751A8B1B" w14:textId="2ED5B1D1" w:rsidR="00A74C1A" w:rsidRDefault="00A74C1A" w:rsidP="00D9225D">
            <w:pPr>
              <w:jc w:val="both"/>
              <w:rPr>
                <w:rFonts w:ascii="Comic Sans MS" w:hAnsi="Comic Sans MS"/>
                <w:b/>
                <w:noProof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C2D69B" w:themeFill="accent3" w:themeFillTint="99"/>
          </w:tcPr>
          <w:p w14:paraId="26ED5FCC" w14:textId="77777777" w:rsidR="00A74C1A" w:rsidRDefault="00A74C1A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28.0</w:t>
            </w:r>
            <w:r w:rsidR="00754FA3">
              <w:rPr>
                <w:rFonts w:ascii="Comic Sans MS" w:hAnsi="Comic Sans MS"/>
                <w:b/>
                <w:sz w:val="20"/>
                <w:szCs w:val="20"/>
              </w:rPr>
              <w:t>4</w:t>
            </w:r>
          </w:p>
          <w:p w14:paraId="1B6A3CD1" w14:textId="77777777" w:rsidR="00587146" w:rsidRDefault="00587146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165770CA" w14:textId="380828F6" w:rsidR="00587146" w:rsidRDefault="00587146" w:rsidP="00901284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Godz. 16.30</w:t>
            </w:r>
          </w:p>
        </w:tc>
        <w:tc>
          <w:tcPr>
            <w:tcW w:w="2790" w:type="dxa"/>
          </w:tcPr>
          <w:p w14:paraId="06803B3B" w14:textId="6E7A3FCC" w:rsidR="00A74C1A" w:rsidRDefault="00754FA3" w:rsidP="00A74C1A">
            <w:pPr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>
              <w:rPr>
                <w:rFonts w:ascii="Comic Sans MS" w:hAnsi="Comic Sans MS"/>
                <w:b/>
                <w:bCs/>
                <w:sz w:val="20"/>
                <w:szCs w:val="20"/>
              </w:rPr>
              <w:t>Nauczyciele grupy 6 – latków</w:t>
            </w:r>
          </w:p>
          <w:p w14:paraId="338EB11A" w14:textId="39A2069A" w:rsidR="00754FA3" w:rsidRDefault="00754FA3" w:rsidP="00A74C1A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M. Oziębło</w:t>
            </w:r>
          </w:p>
        </w:tc>
      </w:tr>
    </w:tbl>
    <w:p w14:paraId="03F6C65B" w14:textId="77777777" w:rsidR="00901284" w:rsidRPr="00901284" w:rsidRDefault="00901284" w:rsidP="00BB2DA5">
      <w:pPr>
        <w:rPr>
          <w:b/>
          <w:sz w:val="44"/>
          <w:szCs w:val="44"/>
        </w:rPr>
      </w:pPr>
    </w:p>
    <w:sectPr w:rsidR="00901284" w:rsidRPr="00901284" w:rsidSect="00912E5F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24359" w14:textId="77777777" w:rsidR="004B551F" w:rsidRDefault="004B551F" w:rsidP="00321F10">
      <w:pPr>
        <w:spacing w:after="0" w:line="240" w:lineRule="auto"/>
      </w:pPr>
      <w:r>
        <w:separator/>
      </w:r>
    </w:p>
  </w:endnote>
  <w:endnote w:type="continuationSeparator" w:id="0">
    <w:p w14:paraId="732CC7A6" w14:textId="77777777" w:rsidR="004B551F" w:rsidRDefault="004B551F" w:rsidP="00321F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FBD04" w14:textId="77777777" w:rsidR="004B551F" w:rsidRDefault="004B551F" w:rsidP="00321F10">
      <w:pPr>
        <w:spacing w:after="0" w:line="240" w:lineRule="auto"/>
      </w:pPr>
      <w:r>
        <w:separator/>
      </w:r>
    </w:p>
  </w:footnote>
  <w:footnote w:type="continuationSeparator" w:id="0">
    <w:p w14:paraId="5340A395" w14:textId="77777777" w:rsidR="004B551F" w:rsidRDefault="004B551F" w:rsidP="00321F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3709E8"/>
    <w:multiLevelType w:val="multilevel"/>
    <w:tmpl w:val="0572422A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93234B"/>
    <w:multiLevelType w:val="hybridMultilevel"/>
    <w:tmpl w:val="7BF84B46"/>
    <w:lvl w:ilvl="0" w:tplc="5964AD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150AD8"/>
    <w:multiLevelType w:val="hybridMultilevel"/>
    <w:tmpl w:val="16D8E2F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D44F5E"/>
    <w:multiLevelType w:val="hybridMultilevel"/>
    <w:tmpl w:val="16226E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E531E0"/>
    <w:multiLevelType w:val="hybridMultilevel"/>
    <w:tmpl w:val="3BCC6D80"/>
    <w:lvl w:ilvl="0" w:tplc="D2AA4F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1284"/>
    <w:rsid w:val="000128C8"/>
    <w:rsid w:val="00016B83"/>
    <w:rsid w:val="00067F12"/>
    <w:rsid w:val="00094AAA"/>
    <w:rsid w:val="000C4FBF"/>
    <w:rsid w:val="000D6152"/>
    <w:rsid w:val="000F3B86"/>
    <w:rsid w:val="001057D1"/>
    <w:rsid w:val="00231134"/>
    <w:rsid w:val="002C7F45"/>
    <w:rsid w:val="002E5952"/>
    <w:rsid w:val="00321F10"/>
    <w:rsid w:val="00375CE8"/>
    <w:rsid w:val="00395399"/>
    <w:rsid w:val="00445B9E"/>
    <w:rsid w:val="00447F4D"/>
    <w:rsid w:val="00466CE2"/>
    <w:rsid w:val="004715B5"/>
    <w:rsid w:val="0047362E"/>
    <w:rsid w:val="004A2A47"/>
    <w:rsid w:val="004B551F"/>
    <w:rsid w:val="004E7736"/>
    <w:rsid w:val="00587146"/>
    <w:rsid w:val="005A262F"/>
    <w:rsid w:val="005B7BE6"/>
    <w:rsid w:val="00637989"/>
    <w:rsid w:val="00654130"/>
    <w:rsid w:val="00676D52"/>
    <w:rsid w:val="006903B2"/>
    <w:rsid w:val="006964BC"/>
    <w:rsid w:val="00721477"/>
    <w:rsid w:val="00754FA3"/>
    <w:rsid w:val="00814B44"/>
    <w:rsid w:val="008A2CA2"/>
    <w:rsid w:val="008D5610"/>
    <w:rsid w:val="00901284"/>
    <w:rsid w:val="00906C34"/>
    <w:rsid w:val="00912E5F"/>
    <w:rsid w:val="00920D00"/>
    <w:rsid w:val="00A74C1A"/>
    <w:rsid w:val="00AB0AD6"/>
    <w:rsid w:val="00AB1385"/>
    <w:rsid w:val="00AE730A"/>
    <w:rsid w:val="00B23349"/>
    <w:rsid w:val="00B2492F"/>
    <w:rsid w:val="00B36FAC"/>
    <w:rsid w:val="00BB2DA5"/>
    <w:rsid w:val="00BD2440"/>
    <w:rsid w:val="00C30092"/>
    <w:rsid w:val="00C44DE8"/>
    <w:rsid w:val="00C6039C"/>
    <w:rsid w:val="00D00DF3"/>
    <w:rsid w:val="00D9225D"/>
    <w:rsid w:val="00D939CF"/>
    <w:rsid w:val="00DE7ACA"/>
    <w:rsid w:val="00DF6D0F"/>
    <w:rsid w:val="00E61127"/>
    <w:rsid w:val="00EB1F8B"/>
    <w:rsid w:val="00EF31F8"/>
    <w:rsid w:val="00F130E5"/>
    <w:rsid w:val="00FE1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76EB6"/>
  <w15:docId w15:val="{619C910A-B9D9-44D2-87FD-7B25F7F84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012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01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1284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5A262F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E61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E61127"/>
    <w:rPr>
      <w:i/>
      <w:iCs/>
    </w:rPr>
  </w:style>
  <w:style w:type="character" w:styleId="Pogrubienie">
    <w:name w:val="Strong"/>
    <w:basedOn w:val="Domylnaczcionkaakapitu"/>
    <w:uiPriority w:val="22"/>
    <w:qFormat/>
    <w:rsid w:val="00231134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21F1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21F1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21F1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707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3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3DB63A-07DF-4969-B69A-6054EB154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855</TotalTime>
  <Pages>1</Pages>
  <Words>391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Wioleta Zientala</cp:lastModifiedBy>
  <cp:revision>30</cp:revision>
  <cp:lastPrinted>2025-03-31T09:53:00Z</cp:lastPrinted>
  <dcterms:created xsi:type="dcterms:W3CDTF">2024-12-21T07:03:00Z</dcterms:created>
  <dcterms:modified xsi:type="dcterms:W3CDTF">2025-04-15T07:45:00Z</dcterms:modified>
</cp:coreProperties>
</file>